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63672" w14:textId="77777777" w:rsidR="004E2338" w:rsidRPr="00280DF4" w:rsidRDefault="004E2338" w:rsidP="004E2338">
      <w:pPr>
        <w:shd w:val="clear" w:color="auto" w:fill="FFFFFF"/>
        <w:spacing w:before="100" w:beforeAutospacing="1" w:after="300" w:line="1125" w:lineRule="atLeast"/>
        <w:textAlignment w:val="baseline"/>
        <w:outlineLvl w:val="0"/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</w:pPr>
      <w:r w:rsidRPr="00280DF4">
        <w:rPr>
          <w:rFonts w:ascii="DharmaGothicP-bold" w:eastAsia="Times New Roman" w:hAnsi="DharmaGothicP-bold" w:cs="Times New Roman"/>
          <w:color w:val="0070C0"/>
          <w:kern w:val="36"/>
          <w:sz w:val="40"/>
          <w:szCs w:val="40"/>
          <w:lang w:eastAsia="cs-CZ"/>
        </w:rPr>
        <w:t>Řidič nákladní přepravy Mnichovo Hradiště</w:t>
      </w:r>
    </w:p>
    <w:p w14:paraId="2A538995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u nás budete dělat?</w:t>
      </w:r>
    </w:p>
    <w:p w14:paraId="61D1EE9F" w14:textId="7BF564D7" w:rsidR="004E2338" w:rsidRPr="00280DF4" w:rsidRDefault="004E2338" w:rsidP="004E2338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stabilní práce - rozvoz nápojů 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firmy </w:t>
      </w: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Kofola</w:t>
      </w:r>
    </w:p>
    <w:p w14:paraId="4DBC2D44" w14:textId="77777777" w:rsidR="004E2338" w:rsidRPr="00280DF4" w:rsidRDefault="004E2338" w:rsidP="004E2338">
      <w:pPr>
        <w:numPr>
          <w:ilvl w:val="0"/>
          <w:numId w:val="1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vnitrostátní přeprava od pondělí do pátku</w:t>
      </w:r>
    </w:p>
    <w:p w14:paraId="47216BEF" w14:textId="286A8D1F" w:rsidR="004E2338" w:rsidRPr="00280DF4" w:rsidRDefault="004E2338" w:rsidP="004E2338">
      <w:pPr>
        <w:numPr>
          <w:ilvl w:val="0"/>
          <w:numId w:val="1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přeprava novými vozy </w:t>
      </w:r>
    </w:p>
    <w:p w14:paraId="68368EAE" w14:textId="77777777" w:rsidR="004E2338" w:rsidRPr="00280DF4" w:rsidRDefault="004E2338" w:rsidP="004E2338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od Vás čekáme?</w:t>
      </w:r>
    </w:p>
    <w:p w14:paraId="100CA7C5" w14:textId="77777777" w:rsidR="004E2338" w:rsidRPr="00280DF4" w:rsidRDefault="004E2338" w:rsidP="004E2338">
      <w:pPr>
        <w:numPr>
          <w:ilvl w:val="0"/>
          <w:numId w:val="2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aktivní a samostatný přístup k práci</w:t>
      </w:r>
    </w:p>
    <w:p w14:paraId="508CDC06" w14:textId="1F0C2C5C" w:rsidR="004E2338" w:rsidRPr="00280DF4" w:rsidRDefault="004E2338" w:rsidP="004E2338">
      <w:pPr>
        <w:numPr>
          <w:ilvl w:val="0"/>
          <w:numId w:val="2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řidičský průkaz skupiny C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>E</w:t>
      </w: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+ profesní průkaz</w:t>
      </w:r>
    </w:p>
    <w:p w14:paraId="5C967635" w14:textId="689F187F" w:rsidR="004E2338" w:rsidRPr="00297E16" w:rsidRDefault="004E2338" w:rsidP="00297E16">
      <w:pPr>
        <w:shd w:val="clear" w:color="auto" w:fill="FFFFFF"/>
        <w:spacing w:before="750" w:after="300" w:line="450" w:lineRule="atLeast"/>
        <w:textAlignment w:val="baseline"/>
        <w:outlineLvl w:val="1"/>
        <w:rPr>
          <w:rFonts w:ascii="cantarellbold" w:eastAsia="Times New Roman" w:hAnsi="cantarellbold" w:cs="Times New Roman"/>
          <w:b/>
          <w:sz w:val="24"/>
          <w:szCs w:val="24"/>
          <w:lang w:eastAsia="cs-CZ"/>
        </w:rPr>
      </w:pPr>
      <w:r w:rsidRPr="00280DF4">
        <w:rPr>
          <w:rFonts w:ascii="cantarellbold" w:eastAsia="Times New Roman" w:hAnsi="cantarellbold" w:cs="Times New Roman"/>
          <w:b/>
          <w:sz w:val="24"/>
          <w:szCs w:val="24"/>
          <w:lang w:eastAsia="cs-CZ"/>
        </w:rPr>
        <w:t>Co pro Vás máme my?</w:t>
      </w:r>
      <w:bookmarkStart w:id="0" w:name="_GoBack"/>
      <w:bookmarkEnd w:id="0"/>
    </w:p>
    <w:p w14:paraId="342EF110" w14:textId="24EC73AA" w:rsidR="002C3F7A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stravu a dopravu</w:t>
      </w:r>
    </w:p>
    <w:p w14:paraId="1341C21F" w14:textId="3BDD4719" w:rsidR="004E2338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z</w:t>
      </w:r>
      <w:r w:rsidR="002C3F7A">
        <w:rPr>
          <w:rFonts w:ascii="cantarellregular" w:eastAsia="Times New Roman" w:hAnsi="cantarellregular" w:cs="Times New Roman"/>
          <w:sz w:val="26"/>
          <w:szCs w:val="26"/>
          <w:lang w:eastAsia="cs-CZ"/>
        </w:rPr>
        <w:t>výhodněné mobilní tarify pro rodinu</w:t>
      </w:r>
    </w:p>
    <w:p w14:paraId="32FD706F" w14:textId="69363677" w:rsidR="002C3F7A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příspěvek na sportovní nebo kulturní aktivity ve výši 3 000,- Kč ročně</w:t>
      </w:r>
    </w:p>
    <w:p w14:paraId="5FD4523D" w14:textId="07CFAEB0" w:rsidR="002C3F7A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společné firemní akce: novoroční vykročení, dětský den, mikulášská nadílka</w:t>
      </w:r>
    </w:p>
    <w:p w14:paraId="5CC0E432" w14:textId="77777777" w:rsidR="004E2338" w:rsidRPr="00280DF4" w:rsidRDefault="004E2338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pojištění odpovědnosti</w:t>
      </w:r>
    </w:p>
    <w:p w14:paraId="6EFF3032" w14:textId="701D730A" w:rsidR="004E2338" w:rsidRPr="00280DF4" w:rsidRDefault="002C3F7A" w:rsidP="004E2338">
      <w:pPr>
        <w:numPr>
          <w:ilvl w:val="0"/>
          <w:numId w:val="3"/>
        </w:numPr>
        <w:spacing w:after="75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5 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týdn</w:t>
      </w: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ů</w:t>
      </w:r>
      <w:r w:rsidR="004E2338"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 dovolené</w:t>
      </w:r>
    </w:p>
    <w:p w14:paraId="4EE8ECCB" w14:textId="77777777" w:rsidR="004E2338" w:rsidRPr="00280DF4" w:rsidRDefault="004E2338" w:rsidP="004E2338">
      <w:pPr>
        <w:numPr>
          <w:ilvl w:val="0"/>
          <w:numId w:val="3"/>
        </w:numPr>
        <w:spacing w:after="150" w:line="360" w:lineRule="atLeast"/>
        <w:ind w:left="0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 w:rsidRPr="00280DF4">
        <w:rPr>
          <w:rFonts w:ascii="cantarellregular" w:eastAsia="Times New Roman" w:hAnsi="cantarellregular" w:cs="Times New Roman"/>
          <w:sz w:val="26"/>
          <w:szCs w:val="26"/>
          <w:lang w:eastAsia="cs-CZ"/>
        </w:rPr>
        <w:t>vzorky nápojů, pitný režim na pracovišti</w:t>
      </w:r>
    </w:p>
    <w:p w14:paraId="58D100AF" w14:textId="3BEB314E" w:rsidR="006D1E0E" w:rsidRDefault="006D1E0E"/>
    <w:p w14:paraId="48CF6483" w14:textId="77777777" w:rsidR="002C3F7A" w:rsidRDefault="002C3F7A"/>
    <w:p w14:paraId="60CB7308" w14:textId="173CB21C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 xml:space="preserve">V případě Vašeho zájmu nám, prosím, zašlete profesní životopis na e-mail: </w:t>
      </w:r>
      <w:hyperlink r:id="rId6" w:history="1">
        <w:r w:rsidRPr="007A1B8B">
          <w:rPr>
            <w:rStyle w:val="Hypertextovodkaz"/>
            <w:rFonts w:ascii="cantarellregular" w:eastAsia="Times New Roman" w:hAnsi="cantarellregular" w:cs="Times New Roman"/>
            <w:sz w:val="26"/>
            <w:szCs w:val="26"/>
            <w:lang w:eastAsia="cs-CZ"/>
          </w:rPr>
          <w:t>monika.simova@santatrans.cz</w:t>
        </w:r>
      </w:hyperlink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.</w:t>
      </w:r>
    </w:p>
    <w:p w14:paraId="7B79776A" w14:textId="46E78BCE" w:rsidR="002C3F7A" w:rsidRDefault="002C3F7A" w:rsidP="002C3F7A">
      <w:pPr>
        <w:spacing w:after="150" w:line="360" w:lineRule="atLeast"/>
        <w:textAlignment w:val="center"/>
        <w:rPr>
          <w:rFonts w:ascii="cantarellregular" w:eastAsia="Times New Roman" w:hAnsi="cantarellregular" w:cs="Times New Roman"/>
          <w:sz w:val="26"/>
          <w:szCs w:val="26"/>
          <w:lang w:eastAsia="cs-CZ"/>
        </w:rPr>
      </w:pPr>
      <w:r>
        <w:rPr>
          <w:rFonts w:ascii="cantarellregular" w:eastAsia="Times New Roman" w:hAnsi="cantarellregular" w:cs="Times New Roman"/>
          <w:sz w:val="26"/>
          <w:szCs w:val="26"/>
          <w:lang w:eastAsia="cs-CZ"/>
        </w:rPr>
        <w:t>Kontakt: Monika Šimová, tel.: 595 601 342, 606 789 786</w:t>
      </w:r>
    </w:p>
    <w:p w14:paraId="1C28C423" w14:textId="77777777" w:rsidR="002C3F7A" w:rsidRDefault="002C3F7A"/>
    <w:sectPr w:rsidR="002C3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harmaGothicP-bold">
    <w:altName w:val="Cambria"/>
    <w:panose1 w:val="00000000000000000000"/>
    <w:charset w:val="00"/>
    <w:family w:val="roman"/>
    <w:notTrueType/>
    <w:pitch w:val="default"/>
  </w:font>
  <w:font w:name="cantarellbold">
    <w:altName w:val="Cambria"/>
    <w:panose1 w:val="00000000000000000000"/>
    <w:charset w:val="00"/>
    <w:family w:val="roman"/>
    <w:notTrueType/>
    <w:pitch w:val="default"/>
  </w:font>
  <w:font w:name="cantarell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2F90"/>
    <w:multiLevelType w:val="multilevel"/>
    <w:tmpl w:val="AE7C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A004B"/>
    <w:multiLevelType w:val="multilevel"/>
    <w:tmpl w:val="EA4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17E34"/>
    <w:multiLevelType w:val="multilevel"/>
    <w:tmpl w:val="EFBED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38"/>
    <w:rsid w:val="00071C16"/>
    <w:rsid w:val="00280DF4"/>
    <w:rsid w:val="00297E16"/>
    <w:rsid w:val="002C3F7A"/>
    <w:rsid w:val="004E2338"/>
    <w:rsid w:val="006D1E0E"/>
    <w:rsid w:val="007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9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E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23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2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F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3F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E2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E2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23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E233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3F7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3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.simova@santatran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Simova Monika</dc:creator>
  <cp:keywords/>
  <dc:description/>
  <cp:lastModifiedBy>Roman Goldman</cp:lastModifiedBy>
  <cp:revision>4</cp:revision>
  <dcterms:created xsi:type="dcterms:W3CDTF">2019-11-28T08:43:00Z</dcterms:created>
  <dcterms:modified xsi:type="dcterms:W3CDTF">2020-05-11T11:49:00Z</dcterms:modified>
</cp:coreProperties>
</file>